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6958F" w14:textId="79109FBB" w:rsidR="00536EE2" w:rsidRPr="00414AD9" w:rsidRDefault="00536EE2">
      <w:pPr>
        <w:rPr>
          <w:rFonts w:ascii="Monotype Corsiva" w:hAnsi="Monotype Corsiva"/>
          <w:b/>
          <w:bCs/>
          <w:color w:val="00B050"/>
          <w:sz w:val="44"/>
          <w:szCs w:val="44"/>
        </w:rPr>
      </w:pPr>
      <w:r w:rsidRPr="00414AD9">
        <w:rPr>
          <w:rFonts w:ascii="Monotype Corsiva" w:hAnsi="Monotype Corsiva"/>
          <w:b/>
          <w:bCs/>
          <w:color w:val="00B050"/>
          <w:sz w:val="44"/>
          <w:szCs w:val="44"/>
        </w:rPr>
        <w:t>Aktivity našich klientů</w:t>
      </w:r>
    </w:p>
    <w:p w14:paraId="0DCCB62F" w14:textId="061034E0" w:rsidR="00536EE2" w:rsidRDefault="00536EE2">
      <w:pPr>
        <w:rPr>
          <w:rFonts w:ascii="Monotype Corsiva" w:hAnsi="Monotype Corsiva"/>
          <w:b/>
          <w:bCs/>
          <w:sz w:val="44"/>
          <w:szCs w:val="44"/>
        </w:rPr>
      </w:pPr>
      <w:r w:rsidRPr="00414AD9">
        <w:rPr>
          <w:rFonts w:ascii="Monotype Corsiva" w:hAnsi="Monotype Corsiva"/>
          <w:b/>
          <w:bCs/>
          <w:sz w:val="44"/>
          <w:szCs w:val="44"/>
        </w:rPr>
        <w:t xml:space="preserve">Přes zimní období, kdy počasí moc nepřeje procházkám a venkovním aktivitám, náš personál vymýšlí pro naše klienty různé </w:t>
      </w:r>
      <w:r w:rsidR="00435195">
        <w:rPr>
          <w:rFonts w:ascii="Monotype Corsiva" w:hAnsi="Monotype Corsiva"/>
          <w:b/>
          <w:bCs/>
          <w:sz w:val="44"/>
          <w:szCs w:val="44"/>
        </w:rPr>
        <w:t xml:space="preserve">jiné </w:t>
      </w:r>
      <w:r w:rsidRPr="00414AD9">
        <w:rPr>
          <w:rFonts w:ascii="Monotype Corsiva" w:hAnsi="Monotype Corsiva"/>
          <w:b/>
          <w:bCs/>
          <w:sz w:val="44"/>
          <w:szCs w:val="44"/>
        </w:rPr>
        <w:t xml:space="preserve">aktivity. Kromě </w:t>
      </w:r>
      <w:r w:rsidR="00435195">
        <w:rPr>
          <w:rFonts w:ascii="Monotype Corsiva" w:hAnsi="Monotype Corsiva"/>
          <w:b/>
          <w:bCs/>
          <w:sz w:val="44"/>
          <w:szCs w:val="44"/>
        </w:rPr>
        <w:t xml:space="preserve">těch </w:t>
      </w:r>
      <w:r w:rsidRPr="00414AD9">
        <w:rPr>
          <w:rFonts w:ascii="Monotype Corsiva" w:hAnsi="Monotype Corsiva"/>
          <w:b/>
          <w:bCs/>
          <w:sz w:val="44"/>
          <w:szCs w:val="44"/>
        </w:rPr>
        <w:t xml:space="preserve">pohybových, trénování paměti či společenských her například </w:t>
      </w:r>
      <w:r w:rsidR="00414AD9" w:rsidRPr="00414AD9">
        <w:rPr>
          <w:rFonts w:ascii="Monotype Corsiva" w:hAnsi="Monotype Corsiva"/>
          <w:b/>
          <w:bCs/>
          <w:sz w:val="44"/>
          <w:szCs w:val="44"/>
        </w:rPr>
        <w:t>i ruční práce. Tady je menší ochutnávka takových aktivit.</w:t>
      </w:r>
    </w:p>
    <w:p w14:paraId="0F883F7C" w14:textId="0C6B6AEB" w:rsidR="00414AD9" w:rsidRDefault="00414AD9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1ED626B4" wp14:editId="553FD857">
            <wp:extent cx="2484120" cy="3312160"/>
            <wp:effectExtent l="57150" t="57150" r="49530" b="596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21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</w:t>
      </w:r>
      <w:r>
        <w:rPr>
          <w:noProof/>
        </w:rPr>
        <w:drawing>
          <wp:inline distT="0" distB="0" distL="0" distR="0" wp14:anchorId="289BCBBB" wp14:editId="749FA915">
            <wp:extent cx="2484120" cy="3312160"/>
            <wp:effectExtent l="57150" t="57150" r="49530" b="596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21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</w:t>
      </w:r>
      <w:r>
        <w:rPr>
          <w:noProof/>
        </w:rPr>
        <w:drawing>
          <wp:inline distT="0" distB="0" distL="0" distR="0" wp14:anchorId="26A562EB" wp14:editId="46F00B24">
            <wp:extent cx="2478405" cy="3304540"/>
            <wp:effectExtent l="57150" t="57150" r="55245" b="4826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33045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0FF16EF3" w14:textId="3C3A0EE2" w:rsidR="00414AD9" w:rsidRDefault="00414AD9">
      <w:pPr>
        <w:rPr>
          <w:rFonts w:ascii="Monotype Corsiva" w:hAnsi="Monotype Corsiva"/>
          <w:b/>
          <w:bCs/>
          <w:sz w:val="44"/>
          <w:szCs w:val="44"/>
        </w:rPr>
      </w:pPr>
    </w:p>
    <w:p w14:paraId="1A59CD32" w14:textId="5E1FC5A4" w:rsidR="00414AD9" w:rsidRDefault="00414AD9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lastRenderedPageBreak/>
        <w:t>Mezi další oblíbenou aktivitu patří pečení a vaření</w:t>
      </w:r>
      <w:r w:rsidR="00435195">
        <w:rPr>
          <w:rFonts w:ascii="Monotype Corsiva" w:hAnsi="Monotype Corsiva"/>
          <w:b/>
          <w:bCs/>
          <w:sz w:val="44"/>
          <w:szCs w:val="44"/>
        </w:rPr>
        <w:t xml:space="preserve"> …. tak nejdříve si oloupat a připravit ingredience.</w:t>
      </w:r>
    </w:p>
    <w:p w14:paraId="77F7283F" w14:textId="77777777" w:rsidR="00414AD9" w:rsidRDefault="00414AD9">
      <w:pPr>
        <w:rPr>
          <w:rFonts w:ascii="Monotype Corsiva" w:hAnsi="Monotype Corsiva"/>
          <w:b/>
          <w:bCs/>
          <w:sz w:val="44"/>
          <w:szCs w:val="44"/>
        </w:rPr>
      </w:pPr>
    </w:p>
    <w:p w14:paraId="26BA5CA7" w14:textId="3A2D635D" w:rsidR="00414AD9" w:rsidRDefault="00414AD9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5AF52660" wp14:editId="52FD8C2D">
            <wp:extent cx="2476500" cy="3302000"/>
            <wp:effectExtent l="57150" t="57150" r="57150" b="5080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</w:t>
      </w:r>
      <w:r>
        <w:rPr>
          <w:noProof/>
        </w:rPr>
        <w:drawing>
          <wp:inline distT="0" distB="0" distL="0" distR="0" wp14:anchorId="0BE83BD5" wp14:editId="4DB8F2CE">
            <wp:extent cx="2476500" cy="3302000"/>
            <wp:effectExtent l="57150" t="57150" r="57150" b="5080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</w:t>
      </w:r>
      <w:r>
        <w:rPr>
          <w:noProof/>
        </w:rPr>
        <w:drawing>
          <wp:inline distT="0" distB="0" distL="0" distR="0" wp14:anchorId="402D3098" wp14:editId="494DA4ED">
            <wp:extent cx="2476500" cy="3302000"/>
            <wp:effectExtent l="57150" t="57150" r="57150" b="5080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A7D095F" w14:textId="69DD4385" w:rsidR="00414AD9" w:rsidRDefault="00414AD9">
      <w:pPr>
        <w:rPr>
          <w:rFonts w:ascii="Monotype Corsiva" w:hAnsi="Monotype Corsiva"/>
          <w:b/>
          <w:bCs/>
          <w:sz w:val="44"/>
          <w:szCs w:val="44"/>
        </w:rPr>
      </w:pPr>
    </w:p>
    <w:p w14:paraId="6874467E" w14:textId="77777777" w:rsidR="00414AD9" w:rsidRPr="00414AD9" w:rsidRDefault="00414AD9">
      <w:pPr>
        <w:rPr>
          <w:rFonts w:ascii="Monotype Corsiva" w:hAnsi="Monotype Corsiva"/>
          <w:b/>
          <w:bCs/>
          <w:sz w:val="44"/>
          <w:szCs w:val="44"/>
        </w:rPr>
      </w:pPr>
    </w:p>
    <w:sectPr w:rsidR="00414AD9" w:rsidRPr="00414AD9" w:rsidSect="00435195">
      <w:pgSz w:w="16838" w:h="11906" w:orient="landscape"/>
      <w:pgMar w:top="1417" w:right="1417" w:bottom="1417" w:left="1417" w:header="708" w:footer="708" w:gutter="0"/>
      <w:pgBorders w:offsetFrom="page">
        <w:top w:val="balloons3Colors" w:sz="25" w:space="24" w:color="auto"/>
        <w:left w:val="balloons3Colors" w:sz="25" w:space="24" w:color="auto"/>
        <w:bottom w:val="balloons3Colors" w:sz="25" w:space="24" w:color="auto"/>
        <w:right w:val="balloons3Color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EE2"/>
    <w:rsid w:val="00414AD9"/>
    <w:rsid w:val="00435195"/>
    <w:rsid w:val="0053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188F4"/>
  <w15:chartTrackingRefBased/>
  <w15:docId w15:val="{0ECCEA84-5A3B-4143-AFC6-D60FAC584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63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2</cp:revision>
  <dcterms:created xsi:type="dcterms:W3CDTF">2023-01-19T07:23:00Z</dcterms:created>
  <dcterms:modified xsi:type="dcterms:W3CDTF">2023-01-19T09:55:00Z</dcterms:modified>
</cp:coreProperties>
</file>